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России 24 мая 2013 г. N 28505</w:t>
      </w:r>
    </w:p>
    <w:p w:rsidR="00557F59" w:rsidRDefault="00557F59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ТРАНСПОРТА РОССИЙСКОЙ ФЕДЕРАЦИИ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16 ноября 2012 г. N 402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КЛАССИФИКАЦИИ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РАБОТ ПО КАПИТАЛЬНОМУ РЕМОНТУ, РЕМОНТУ И СОДЕРЖАНИЮ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АВТОМОБИЛЬНЫХ ДОРОГ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Минтранса России от 09.08.2013 N 267)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В соответствии с Федеральным </w:t>
      </w:r>
      <w:hyperlink r:id="rId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8 ноября 2007 г.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 (Собрание законодательства Российской Федерации, 2007, N 46, ст. 5553; 2008, N 20, ст. 2251; N 30 (ч. I), ст. 3597;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N 30 (ч. II), ст. 3616; N 49, ст. 5744; 2009, N 29, ст. 3582; N 39, ст. 4532; N 52 (ч. I), ст. 6427; 2010, N 45, ст. 5753; N 51 (ч. III), ст. 6810; 2011, N 7, ст. 901; N 15, ст. 2041; N 17, ст. 2310; N 29, ст. 4284;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 xml:space="preserve">N 30 (ч. I), ст. 4590, 4591; N 49 (ч. I), ст. 7015; 2012, N 26, ст. 3447) и </w:t>
      </w:r>
      <w:hyperlink r:id="rId7" w:history="1">
        <w:r>
          <w:rPr>
            <w:rFonts w:ascii="Calibri" w:hAnsi="Calibri" w:cs="Calibri"/>
            <w:color w:val="0000FF"/>
          </w:rPr>
          <w:t>пунктом 5.2.53.2</w:t>
        </w:r>
      </w:hyperlink>
      <w:r>
        <w:rPr>
          <w:rFonts w:ascii="Calibri" w:hAnsi="Calibri" w:cs="Calibri"/>
        </w:rPr>
        <w:t xml:space="preserve"> Положения о Министерстве транспорта Российской Федерации, утвержденного постановлением Правительства Российской Федерации от 30 июля 2004 г. N 395 (Собрание законодательства Российской Федерации, 2004, N 32, ст. 3342; 2006, N 15, ст. 1612;</w:t>
      </w:r>
      <w:proofErr w:type="gramEnd"/>
      <w:r>
        <w:rPr>
          <w:rFonts w:ascii="Calibri" w:hAnsi="Calibri" w:cs="Calibri"/>
        </w:rPr>
        <w:t xml:space="preserve"> N 24, ст. 2601; N 52 (ч. III), ст. 5587; 2008, N 8, ст. 740; N 11 (ч. I), ст. 1029; N 17, ст. 1883; N 18, ст. 2060; N 22, ст. 2576; N 42, ст. 4825; N 46, ст. 5337; 2009, N 3, ст. 378; N 4, ст. 506; </w:t>
      </w:r>
      <w:proofErr w:type="gramStart"/>
      <w:r>
        <w:rPr>
          <w:rFonts w:ascii="Calibri" w:hAnsi="Calibri" w:cs="Calibri"/>
        </w:rPr>
        <w:t>N 6, ст. 738; N 13, ст. 1558; N 18 (ч. II), ст. 2249; N 32, ст. 4046; N 33, ст. 4088; N 36, ст. 4361; N 51, ст. 6332; 2010, N 6, ст. 650; N 6, ст. 652; N 11, ст. 1222; N 12, ст. 1348; N 13, ст. 1502;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N 15, ст. 1805; N 25, ст. 3172; N 26, ст. 3350; N 31, ст. 4251; 2011, N 14, ст. 1935; N 26, ст. 3801, ст. 3804; N 32, ст. 4832; N 38, ст. 5389; N 46, ст. 6526; N 47, ст. 6660; N 48, ст. 6922; 2012, N 6, ст. 686;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N 14, ст. 1630; N 19, ст. 2439), приказываю:</w:t>
      </w:r>
      <w:proofErr w:type="gramEnd"/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прилагаемую </w:t>
      </w:r>
      <w:hyperlink w:anchor="Par32" w:history="1">
        <w:r>
          <w:rPr>
            <w:rFonts w:ascii="Calibri" w:hAnsi="Calibri" w:cs="Calibri"/>
            <w:color w:val="0000FF"/>
          </w:rPr>
          <w:t>Классификацию</w:t>
        </w:r>
      </w:hyperlink>
      <w:r>
        <w:rPr>
          <w:rFonts w:ascii="Calibri" w:hAnsi="Calibri" w:cs="Calibri"/>
        </w:rPr>
        <w:t xml:space="preserve"> работ по капитальному ремонту, ремонту и содержанию автомобильных дорог.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Признать утратившими силу приказы Министерства транспорта Российской Федерации: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12 ноября 2007 г. </w:t>
      </w:r>
      <w:hyperlink r:id="rId8" w:history="1">
        <w:r>
          <w:rPr>
            <w:rFonts w:ascii="Calibri" w:hAnsi="Calibri" w:cs="Calibri"/>
            <w:color w:val="0000FF"/>
          </w:rPr>
          <w:t>N 160</w:t>
        </w:r>
      </w:hyperlink>
      <w:r>
        <w:rPr>
          <w:rFonts w:ascii="Calibri" w:hAnsi="Calibri" w:cs="Calibri"/>
        </w:rPr>
        <w:t xml:space="preserve"> "Об утверждении Классификации работ по капитальному ремонту, ремонту и содержанию автомобильных дорог общего пользования и искусственных сооружений на них" (зарегистрирован Минюстом России 21 декабря 2007 г., регистрационный N 10796);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6 августа 2008 г. </w:t>
      </w:r>
      <w:hyperlink r:id="rId9" w:history="1">
        <w:r>
          <w:rPr>
            <w:rFonts w:ascii="Calibri" w:hAnsi="Calibri" w:cs="Calibri"/>
            <w:color w:val="0000FF"/>
          </w:rPr>
          <w:t>N 122</w:t>
        </w:r>
      </w:hyperlink>
      <w:r>
        <w:rPr>
          <w:rFonts w:ascii="Calibri" w:hAnsi="Calibri" w:cs="Calibri"/>
        </w:rPr>
        <w:t xml:space="preserve"> "О внесении изменений в приказ Министерства транспорта Российской Федерации от 12 ноября 2007 г. N 160" (зарегистрирован Минюстом России 19 сентября 2008 г., регистрационный N 12309).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М.Ю.СОКОЛОВ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8"/>
      <w:bookmarkEnd w:id="1"/>
      <w:r>
        <w:rPr>
          <w:rFonts w:ascii="Calibri" w:hAnsi="Calibri" w:cs="Calibri"/>
        </w:rPr>
        <w:t>Утверждена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приказом Минтранса России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16 ноября 2012 г. N 402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2"/>
      <w:bookmarkEnd w:id="2"/>
      <w:r>
        <w:rPr>
          <w:rFonts w:ascii="Calibri" w:hAnsi="Calibri" w:cs="Calibri"/>
          <w:b/>
          <w:bCs/>
        </w:rPr>
        <w:t>КЛАССИФИКАЦИЯ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РАБОТ ПО КАПИТАЛЬНОМУ РЕМОНТУ, РЕМОНТУ И СОДЕРЖАНИЮ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lastRenderedPageBreak/>
        <w:t>АВТОМОБИЛЬНЫХ ДОРОГ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0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Минтранса России от 09.08.2013 N 267)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38"/>
      <w:bookmarkEnd w:id="3"/>
      <w:r>
        <w:rPr>
          <w:rFonts w:ascii="Calibri" w:hAnsi="Calibri" w:cs="Calibri"/>
        </w:rPr>
        <w:t>I. Общие положения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Классификация работ по капитальному ремонту, ремонту и содержанию автомобильных дорог (далее - Классификация) распространяется на автомобильные дороги, расположенные на территории Российской Федерации (далее - автомобильные дороги).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Классификация устанавливает состав и виды дорожных работ (капитальный ремонт, ремонт и содержание), </w:t>
      </w:r>
      <w:proofErr w:type="gramStart"/>
      <w:r>
        <w:rPr>
          <w:rFonts w:ascii="Calibri" w:hAnsi="Calibri" w:cs="Calibri"/>
        </w:rPr>
        <w:t>которыми</w:t>
      </w:r>
      <w:proofErr w:type="gramEnd"/>
      <w:r>
        <w:rPr>
          <w:rFonts w:ascii="Calibri" w:hAnsi="Calibri" w:cs="Calibri"/>
        </w:rPr>
        <w:t xml:space="preserve"> следует руководствоваться при планировании объемов этих работ.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43"/>
      <w:bookmarkEnd w:id="4"/>
      <w:r>
        <w:rPr>
          <w:rFonts w:ascii="Calibri" w:hAnsi="Calibri" w:cs="Calibri"/>
        </w:rPr>
        <w:t>II. Классификация работ по капитальному ремонту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автомобильных дорог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При капитальном ремонте проводятся следующие работы: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по земляному полотну и системе водоотвода: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устранение деформаций и повреждений элементов земляного полотна (в том числе на пересечениях и примыканиях, площадках для остановки, стоянках транспортных средств, площадках для отдыха, разворотных площадках, тротуарах, пешеходных и велосипедных дорожках, переездах, съездах, подъездных дорогах к объектам дорожно-ремонтной службы, историческим и достопримечательным объектам, паромным переправам и другим объектам);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б) замена изношенных звеньев прикромочных и телескопических лотков, дренажей, водоотводных канав, быстротоков, водобойных колодцев, перепадов, элементов подводящих и отводящих русел у водопропускных труб, элементов ливневой канализации и других изношенных элементов системы водоотвода (в том числе на пересечениях и примыканиях, площадках для остановки, стоянках транспортных средств, площадках для отдыха, разворотных площадках, тротуарах, пешеходных и велосипедных дорожках, отдельных переездах, съездах, подъездных дорогах</w:t>
      </w:r>
      <w:proofErr w:type="gramEnd"/>
      <w:r>
        <w:rPr>
          <w:rFonts w:ascii="Calibri" w:hAnsi="Calibri" w:cs="Calibri"/>
        </w:rPr>
        <w:t xml:space="preserve"> к объектам дорожно-ремонтной службы, историческим и достопримечательным местам, паромным переправам и другим объектам);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 дорожным одеждам: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ликвидация колей глубиной более 50 мм с заменой верхних слоев дорожной одежды методами фрезерования или регенерации на ширину полос наката или на всю ширину покрытия с укладкой одного или нескольких слоев асфальтобетона;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восстановление дорожных одежд в местах исправления земляного полотна и водоотвода (в том числе на пересечениях и примыканиях, площадках для остановки, стоянках автомобилей, площадках для отдыха, разворотных площадках, тротуарах, пешеходных и велосипедных дорожках, отдельных переездах, съездах, подъездных дорогах к объектам дорожно-ремонтной службы, историческим и достопримечательным объектам, паромным переправам);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перемощение отдельных участков мостовых с полной заменой песчаного основания;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 искусственным и защитным дорожным сооружениям: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замена балок (более 25%) в пролетных строениях;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восстановление или замена подпорных стен, противолавинных галерей, навесов, устройство укрепительных и регуляционных сооружений, сооружений для защиты от наледей, оползней и др.;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восстановление берегозащитных и противоэрозионных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восстановление тоннелей, включая замену части (до 50%) обделки;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д) замена части пролетных строений </w:t>
      </w:r>
      <w:proofErr w:type="gramStart"/>
      <w:r>
        <w:rPr>
          <w:rFonts w:ascii="Calibri" w:hAnsi="Calibri" w:cs="Calibri"/>
        </w:rPr>
        <w:t>на</w:t>
      </w:r>
      <w:proofErr w:type="gramEnd"/>
      <w:r>
        <w:rPr>
          <w:rFonts w:ascii="Calibri" w:hAnsi="Calibri" w:cs="Calibri"/>
        </w:rPr>
        <w:t xml:space="preserve"> новые;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устройство, удлинение, замена звеньев и оголовков водопропускных труб;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замена опор при сохранении существующей продольной схемы моста;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замена ограждений, перил и тротуаров;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по элементам обустройства автомобильных дорог: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замена знаков, сигнальных столбиков, барьерных ограждений и шумозащитных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замена средств организации и регулирования дорожного движения на пересечениях автомобильных дорог с автомобильными дорогами и железными дорогами;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нанесение и удаление временной разметки на период капитального ремонта;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нанесение постоянной разметки после капитального ремонта;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замена элементов пунктов весового и габаритного контроля транспортных средств;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прочие работы по капитальному ремонту: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изыскание и освоение резервов грунта и месторождений каменных материалов в объемах, необходимых для производства работ на участках капитального ремонта автомобильных дорог и искусственных сооружений, устройство и ликвидация временных объездов и искусственных сооружений на участках капитального ремонта;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восстановление очистных сооружений, рекультивация временной полосы отвода, рекультивация земельных участков, ранее занятых под карьерами, резервами, объездными дорогами, неиспользуемыми участками автомобильных дорог, дорожными сооружениями, производственными объектами и др.;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проведение инженерных изысканий, специальных обследований и разработка проектной документации на капитальный ремонт, экспертиза проектной документации;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обследование и испытание искусственных сооружений после капитального ремонта с составлением технического паспорта, диагностика автомобильных дорог и искусственных сооружений после проведения капитального ремонта;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строительный контроль и авторский надзор.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К комплексу работ капитального ремонта по доведению параметров ремонтируемых участков автомобильной дороги до значений, соответствующих ее фактической технической категории, без изменения границ полосы отвода относятся следующие работы: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по земляному полотну и водоотводу: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доведение геометрических параметров земляного полотна до норм, соответствующих его категории;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поднятие земляного полотна на подтопляемых и снегозаносимых участках, переустройство пучинистых, оползневых и обвальных участков автомобильной дороги;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переустройство дефектных элементов земляного полотна и системы водоотвода (в том числе на пересечениях и примыканиях, площадках для остановки, стоянках транспортных средств, площадках для отдыха, разворотных площадках, тротуарах, пешеходных и велосипедных дорожках, отдельных переездах, съездах, подъездных дорогах к объектам дорожно-ремонтной службы, историческим и достопримечательным местам, паромным переправам);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устройство земляного полотна и системы водоотвода на площадках для остановки, стоянках автомобилей, площадках для отдыха, разворотных площадках, тротуарах, пешеходных и велосипедных дорожках, отдельных переездах, съездах, подъездных дорогах к объектам дорожно-ремонтной службы, историческим и достопримечательным местам, паромным переправам;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повышение прочности земляного полотна с использованием различных материалов;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уменьшение крутизны откосов насыпей, выемок и другие работы, обеспечивающие устойчивость земляного полотна;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раскрытие снегонезаносимых выемок, устройство аккумуляционных полок, срезка откосов выемок для обеспечения видимости на кривых в плане и для размещения сбрасываемого снега;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переустройство прикромочных и телескопических лотков, дренажей, осушительных канав, быстротоков, водобойных колодцев, ливневой канализации;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устройство недостающих элементов системы водоотвода (в том числе новых водопропускных труб, дренажей, прикромочных и телескопических лотков, водоотводных канав, быстротоков, водобойных колодцев, перепадов, ливневой канализации и других элементов);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 дорожным одеждам: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а) усиление дорожной одежды при несоответствии ее прочности транспортным нагрузкам с исправлением продольных и поперечных неровностей, укладкой выравнивающих и дополнительных слоев основания и покрытия (в том числе с армирующими, трещинопрерывающими и другими материалами), устройство более совершенных типов покрытий с использованием существующих дорожных одежд в качестве основания; перекрытие изношенных цементобетонных покрытий слоями из цементобетона или асфальтобетона;</w:t>
      </w:r>
      <w:proofErr w:type="gramEnd"/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замена дорожной одежды на </w:t>
      </w:r>
      <w:proofErr w:type="gramStart"/>
      <w:r>
        <w:rPr>
          <w:rFonts w:ascii="Calibri" w:hAnsi="Calibri" w:cs="Calibri"/>
        </w:rPr>
        <w:t>новую</w:t>
      </w:r>
      <w:proofErr w:type="gramEnd"/>
      <w:r>
        <w:rPr>
          <w:rFonts w:ascii="Calibri" w:hAnsi="Calibri" w:cs="Calibri"/>
        </w:rPr>
        <w:t>, более прочную и долговечную;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уширение дорожной одежды до норм, соответствующих категории ремонтируемого участка автомобильной дороги;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укрепление обочин;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устройство недостающих бордюров и укрепительных полос по краям усовершенствованных покрытий;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укладка основания и покрытия с использованием материалов старого покрытия, в том числе путем холодной регенерации старых конструктивных слоев с добавлением органических и неорганических материалов и устройством новых слоев покрытий;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переустройство дорожной одежды на участках образования колей глубиной более 50 мм с удалением одного или нескольких нестабильных слоев основания;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 искусственным и защитным дорожным сооружениям: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замена элементов мостового полотна с усилением плит и заменой продольных и поперечных швов омоноличивания сталежелезобетонных пролетных строений;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удлинение, замена водопропускных труб;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восстановление несущей способности балок пролетных строений и опор с доведением грузоподъемности сооружения до нормативных значений;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изменение ширины тротуаров на искусственных сооружениях;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д) уширение пролетных строений без увеличения числа полос движения за счет увеличения ширины полос безопасности (путем добавления крайних балок пролетных строений не более двух с каждой стороны либо за счет тротуаров, путем увеличения консолей плиты крайних балок) с доведением их габаритов и грузоподъемности до норм, установленных для данной категории автомобильной дороги;</w:t>
      </w:r>
      <w:proofErr w:type="gramEnd"/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устройство дополнительных вентиляционных штолен и шахт для тоннелей, устройство эвакуационных галерей, а также вентиляции, освещения, систем пожаротушения и связи;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усиление пролетных строений и опор;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замена, обустройство недостающими ограждениями безопасности, требующие изменения конструктивных узлов балок пролетных строений;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устройство и переустройство берегозащитных и противоэрозионных сооружений, а также переустройство струенаправляющих дамб;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устройство грунтовых банкетов и берм для защиты откосов от размывов;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устройство противокамнепадных сеток;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по элементам обустройства автомобильных дорог: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устройство недостающих переходно-скоростных полос и разделительных островков на съездах и въездах, пересечениях и примыканиях, на автобусных остановках; устройство недостающих аварийных улавливающих съездов (карманов) на затяжных спусках с оборудованием знаками и ограждениями;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обустройство ремонтируемых участков автомобильных дорог недостающими дорожными знаками, сигнальными столбиками, ограждениями и электроосвещением;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устройство недостающих остановочных и посадочных площадок и автопавильонов на автобусных остановках, туалетов, площадок для остановки или стоянки автомобилей с обустройством для отдыха участников движения, смотровыми ямами или эстакадами, с оборудованием знаками и ограждениями;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устройство (монтаж) недостающих средств организации и регулирования дорожного движения, в том числе светофорных объектов, на пересечениях автомобильных дорог с автомобильными и железными дорогами, а также в местах пешеходных переходов в одном уровне;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устройство недостающих виражей на опасных для дорожного движения кривых в плане без дополнительного землеотвода;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е) архитектурно-художественное оформление элементов обустройства и благоустройства </w:t>
      </w:r>
      <w:proofErr w:type="gramStart"/>
      <w:r>
        <w:rPr>
          <w:rFonts w:ascii="Calibri" w:hAnsi="Calibri" w:cs="Calibri"/>
        </w:rPr>
        <w:t>участков</w:t>
      </w:r>
      <w:proofErr w:type="gramEnd"/>
      <w:r>
        <w:rPr>
          <w:rFonts w:ascii="Calibri" w:hAnsi="Calibri" w:cs="Calibri"/>
        </w:rPr>
        <w:t xml:space="preserve"> автомобильных дорог, развязок, площадок отдыха, автобусных остановок, смотровых площадок и других объектов;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устройство пунктов весового и габаритного контроля транспортных средств;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прочие работы: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восстановление баз противогололедных материалов и подъездов к ним, бурение, оборудование и обустройство недостающих скважин для добычи природных рассолов;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перенос и переустройство инженерных коммуникаций (линий электропередачи, связи, трубопроводов и др.);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устройство временных площадок для складирования материалов и рекультивация земель, нарушенных при проведении ремонтных работ;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г) устройство и ликвидация временных объездов и искусственных сооружений ремонтируемых </w:t>
      </w:r>
      <w:proofErr w:type="gramStart"/>
      <w:r>
        <w:rPr>
          <w:rFonts w:ascii="Calibri" w:hAnsi="Calibri" w:cs="Calibri"/>
        </w:rPr>
        <w:t>участков</w:t>
      </w:r>
      <w:proofErr w:type="gramEnd"/>
      <w:r>
        <w:rPr>
          <w:rFonts w:ascii="Calibri" w:hAnsi="Calibri" w:cs="Calibri"/>
        </w:rPr>
        <w:t xml:space="preserve"> автомобильных дорог, в том числе временный отвод земельных участков, необходимых для указанных целей, с последующей их рекультивацией;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устройство постоянных снегозащитных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устройство недостающих пешеходных и велосипедных дорожек без дополнительного землеотвода.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122"/>
      <w:bookmarkEnd w:id="5"/>
      <w:r>
        <w:rPr>
          <w:rFonts w:ascii="Calibri" w:hAnsi="Calibri" w:cs="Calibri"/>
        </w:rPr>
        <w:t>III. Классификация работ по ремонту автомобильных дорог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При ремонте проводятся следующие работы: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по земляному полотну и системе водоотвода: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ремонт размытых и разрушенных участков автомобильных дорог, в том числе вследствие пучинообразования и оползневых явлений;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восстановление дренажных, защитных и укрепительных устройств, отдельных звеньев прикромочных и телескопических лотков, быстротоков и водобойных колодцев, перепадов, подводящих и отводящих русел у мостов и труб, ливневой канализации;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укрепление обочин;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 дорожным одеждам: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восстановление дорожных одежд в местах ремонта земляного полотна;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утратил силу. - </w:t>
      </w:r>
      <w:hyperlink r:id="rId11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Минтранса России от 09.08.2013 N 267;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восстановление изношенных покрытий, в том числе методами термопрофилирования или холодной регенерации с добавлением органических и неорганических материалов, обеспечивающими повторное использование материала старого покрытия; использование армирующих и трещинопрерывающих материалов при восстановлении изношенных покрытий;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ликвидация колей глубиной до 50 мм и других неровностей методами фрезерования, термопрофилирования или холодной регенерации старых конструктивных слоев с добавлением органических и неорганических материалов и укладкой нового слоя покрытия или поверхностной обработки, защитного слоя;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ремонт бордюров по краям усовершенствованных покрытий, восстановление покрытий на укрепительных полосах и обочинах;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замена, подъемка и выравнивание плит цементобетонных покрытий, нарезка продольных или поперечных бороздок на цементобетонных покрытиях;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перемощение отдельных участков мостовых с частичной заменой песчаного основания;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восстановление профиля щебеночных, гравийных и грунтовых улучшенных дорог с добавлением щебеночных или гравийных материалов в количестве до 900 м3 на один километр дороги;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нанесение временной разметки на период ремонта, удаление временной разметки и нанесение постоянной разметки после завершения ремонта;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 искусственным и защитным дорожным сооружениям: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а) замена на новые отдельных балок пролетных строений (до 25%), ремонт оставшихся балок, ремонт или замена плит и других элементов пролетных строений;</w:t>
      </w:r>
      <w:proofErr w:type="gramEnd"/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замена отдельных элементов опор;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замена отдельных звеньев и оголовков водопропускных труб, исправление изоляции и стыков водопропускных труб с удалением и восстановлением земляного полотна и дорожной одежды над трубами, расчистка подводящих и отводящих русел до проектных параметров;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устройство козырьков вдоль пролетов и сливов с горизонтальных поверхностей опор и пролетных строений;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устройство карнизов с фасадов пролетных строений;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замена, установка недостающих переходных плит, открылков и шкафных стенок устоев;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устройство и ликвидация временных объездов и искусственных сооружений при ликвидации аварийных и чрезвычайных ситуаций;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замена швов омоноличивания балок пролетных строений; восстановление защитного слоя железобетонных конструкций, заделка трещин и другие работы по устранению повреждений;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установка лестничных сходов и устройство смотровых ходов;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замена деформационных швов;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частичная замена (до 25%) обделки тоннеля, восстановление гидроизоляции; восстановление системы вентиляции, освещения, штолен и скважин для освещения тоннелей и защиты от грунтовых вод; ремонт порталов, восстановление дорожной одежды с восстановлением (заменой) водоотводных лотков и др.;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восстановление конусов насыпей регуляционных сооружений, замена укрепления откосов, устройство, замена и восстановление лестничных сходов;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восстановление берегозащитных и противоэрозионных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замена системы водоотвода на мостовом сооружении и в узлах сопряжения с насыпью; восстановление сооружений химической и других видов очистки сточных вод;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замена ограждений, перил и тротуаров;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восстановление несущей способности тротуаров, перил и ограждений с восстановлением гидроизоляции и системы водоотвода;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восстановление пешеходных переходов в разных уровнях;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замена или ремонт смотровых приспособлений;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полная замена окраски с удалением продуктов коррозии, зачисткой металла пролетных строений и нанесением грунтовки;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замена одежды мостового полотна одновременно с заменой деформационных швов, замена покрытия ездового полотна, замена покрытия тротуаров;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х) восстановление подпорных стен, противолавинных галерей, навесов, берегозащитных и противоэрозионных сооружений, восстановление укрепительных и регуляционных сооружений, сооружений для защиты от наледей, оползней и др.;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ц) восстановление постоянных снегозащитных и шумозащитных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ч) восстановление лесных насаждений, живых изгородей;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ш) восстановление связей пролетных строений;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по элементам обустройства автомобильных дорог: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восстановление дорожных информационных систем и комплексов, знаков и табло индивидуального проектирования, элементов и систем диспетчерского и автоматизированного управления дорожным движением; автономных и дистанционно управляемых знаков и табло со сменной информацией, светофорных объектов;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восстановление существующих переходно-скоростных полос, остановочных, посадочных площадок и автопавильонов на автобусных остановках, туалетов, площадок для остановки и стоянки автомобилей;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восстановление пешеходных переходов и ремонт тротуаров, пешеходных и велосипедных дорожек;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восстановление электроосвещения;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восстановление дорожной линейной телеграфной или радиосвязи и других средств технологической и сигнально-вызывной связи; восстановление кабельной сети, технических комплексов управления;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восстановление элементов пунктов весового и габаритного контроля транспортных средств;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прочие работы по ремонту: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рекультивация земельных участков, временно занимаемых на период производства работ, а также нарушенных при проведении ремонтных работ, разборка, снос, демонтаж дорожных конструкций и искусственных сооружений и подходов к ним, непригодных для дальнейшего использования по целевому назначению вследствие полной или частичной утраты потребительских свойств;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устройство и ликвидация временных объездов и искусственных сооружений ремонтируемых участков автомобильных дороги;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предпроектное обследование и испытание мостовых сооружений, обследование и испытание мостовых сооружений после их ремонта с составлением технического паспорта; проведение диагностики после ремонта автомобильных дорог;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проведение инженерных изысканий, специальных обследований, разработка проектов или сметных расчетов стоимости работ, экспертиза проектов;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строительный контроль, авторский надзор;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устройство инженерно-технических систем обеспечения безопасности дорожного движения и дорожных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обустройство недостающими пропускными пунктами существующих пунктов взимания платы, а также обустройство этих пунктов необходимым оборудованием для их функционирования.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180"/>
      <w:bookmarkEnd w:id="6"/>
      <w:r>
        <w:rPr>
          <w:rFonts w:ascii="Calibri" w:hAnsi="Calibri" w:cs="Calibri"/>
        </w:rPr>
        <w:t>IV. Классификация работ по содержанию автомобильных дорог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В состав работ по содержанию автомобильных дорог входят: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по полосе отвода, земляному полотну и системе водоотвода: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поддержание полосы отвода, обочин, откосов и разделительных полос в чистоте и порядке; очистка их от мусора и посторонних предметов с вывозом и утилизацией на полигонах;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планировка откосов насыпей и выемок, исправление повреждений с добавлением грунта и укрепление засевом трав;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поддержание элементов системы водоотвода в чистоте и порядке (в том числе прочистка, профилирование, укрепление стенок и дна кюветов и водоотводных канав, устранение дефектов их укреплений, прочистка и устранение мелких повреждений ливневой канализации, дренажных устройств, быстротоков, водобойных колодцев, перепадов, лотков, подводящих и отводящих русел у труб и мостов);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устройство дренажных прорезей;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противопаводковые мероприятия;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срезка, подсыпка, планировка и уплотнение неукрепленных обочин дренирующим грунтом толщиной до 10 см; подсыпка, планировка и уплотнение щебеночных и гравийных обочин; устранение деформаций и повреждений на укрепленных обочинах;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восстановление земляного полотна на участках с пучинистыми и слабыми грунтами на площади до 100 м</w:t>
      </w:r>
      <w:proofErr w:type="gramStart"/>
      <w:r>
        <w:rPr>
          <w:rFonts w:ascii="Calibri" w:hAnsi="Calibri" w:cs="Calibri"/>
        </w:rPr>
        <w:t>2</w:t>
      </w:r>
      <w:proofErr w:type="gramEnd"/>
      <w:r>
        <w:rPr>
          <w:rFonts w:ascii="Calibri" w:hAnsi="Calibri" w:cs="Calibri"/>
        </w:rPr>
        <w:t>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ликвидация съездов с автомобильных дорог (въездов на автомобильные дороги) в неустановленных местах;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и) поддержание в чистоте и порядке </w:t>
      </w:r>
      <w:proofErr w:type="gramStart"/>
      <w:r>
        <w:rPr>
          <w:rFonts w:ascii="Calibri" w:hAnsi="Calibri" w:cs="Calibri"/>
        </w:rPr>
        <w:t>элементов обозначения границ полосы отвода</w:t>
      </w:r>
      <w:proofErr w:type="gramEnd"/>
      <w:r>
        <w:rPr>
          <w:rFonts w:ascii="Calibri" w:hAnsi="Calibri" w:cs="Calibri"/>
        </w:rPr>
        <w:t>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ликвидация последствий обвалов, осыпей, оползней и селевых потоков, другие противооползневые мероприятия;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 дорожным одеждам: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очистка проезжей части от мусора, грязи и посторонних предметов, мойка покрытий;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восстановление сцепных свойств покрытия в местах выпотевания битума;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устранение деформаций и повреждений (заделка выбоин, просадок, шелушения, выкрашивания и других дефектов) покрытий, исправление кромок покрытий, устранение повреждений бордюров, заливка трещин на асфальтобетонных и цементобетонных покрытиях, восстановление и заполнение деформационных швов;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устранение сколов и обломов плит цементобетонных покрытий, замена, подъемка и выравнивание отдельных плит, защита цементобетонных покрытий от поверхностных разрушений;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ликвидация колей глубиной до 50 мм; фрезерование или срезка гребней выпора и неровностей по колеям (полосам наката) с заполнением колей черным щебнем или асфальтобетоном и устройством защитного слоя на всю ширину покрытия;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защита асфальтобетонных покрытий от поверхностных разрушений герметизирующими пропиточными материалами, устройство изолирующего слоя из эмульсионно-минеральной смеси или мелкозернистой поверхностной обработки локальными картами для приостановки и предупреждения развития отдельных трещин на участках длиной до 100 м;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восстановление изношенных верхних слоев асфальтобетонных покрытий на отдельных участках длиной до 100 м;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з) восстановление поперечного профиля и ровности проезжей части автомобильных дорог </w:t>
      </w:r>
      <w:proofErr w:type="gramStart"/>
      <w:r>
        <w:rPr>
          <w:rFonts w:ascii="Calibri" w:hAnsi="Calibri" w:cs="Calibri"/>
        </w:rPr>
        <w:t>с</w:t>
      </w:r>
      <w:proofErr w:type="gramEnd"/>
      <w:r>
        <w:rPr>
          <w:rFonts w:ascii="Calibri" w:hAnsi="Calibri" w:cs="Calibri"/>
        </w:rPr>
        <w:t xml:space="preserve"> щебеночным, гравийным или грунтовым покрытием без добавления новых материалов; профилировка грунтовых дорог; восстановление поперечного профиля и ровности проезжей части гравийных и щебеночных покрытий с добавлением щебня, гравия или других материалов с расходом до 300 м3 на 1 километр;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обеспыливание проезжей части автомобильных дорог;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восстановление дорожной одежды на участках с пучинистыми и слабыми грунтами на площади до 100 м</w:t>
      </w:r>
      <w:proofErr w:type="gramStart"/>
      <w:r>
        <w:rPr>
          <w:rFonts w:ascii="Calibri" w:hAnsi="Calibri" w:cs="Calibri"/>
        </w:rPr>
        <w:t>2</w:t>
      </w:r>
      <w:proofErr w:type="gramEnd"/>
      <w:r>
        <w:rPr>
          <w:rFonts w:ascii="Calibri" w:hAnsi="Calibri" w:cs="Calibri"/>
        </w:rPr>
        <w:t>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устройство защитных слоев, слоев износа и поверхностной обработки дорожного покрытия;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"л" введен </w:t>
      </w:r>
      <w:hyperlink r:id="rId12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Минтранса России от 09.08.2013 N 267)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 искусственным и защитным дорожным сооружениям: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очистка от пыли и грязи элементов мостового полотна и тротуаров, подферменных площадок, опорных частей, элементов пролетных строений, лестничных сходов, опор, тоннелей и других искусственных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очистка (в том числе и от растительности) конусов, откосов, подмостовых русел;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заделка трещин и мелких выбоин в покрытии в зоне деформационных швов, у тротуаров и на тротуарах, подкраска металлических элементов перил, ограждений, мачт освещения и других объектов, нанесение разметки на элементы мостовых сооружений, смазка опорных частей, очистка элементов от гнили и местное антисептирование на деревянных мостах;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предупредительные работы по пропуску ледохода и паводковых вод, уборка снега и льда у отверстий малых мостов, открытие и закрытие отверстий малых мостов, техническое обслуживание очистных сооружений, предупредительные работы по защите автомобильных дорог и дорожных сооружений от наводнений, заторов, пожаров, противопаводковые мероприятия;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техническое обслуживание паромных переправ; регулирование высоты причалов;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обслуживание судовой сигнализации и аэросигнализации на мостах;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обслуживание наплавных и разводных мостов, сборка и разборка сезонных (временных) сооружений, разводка и наводка мостов, уход за подъемными и разводными механизмами мостов, наплавными средствами и надстройками;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исправление водоотводных трубок, лотков и изоляции в зоне примыкания к ним, исправление повреждений деформационных швов, тротуаров, перил и ограждений, устранение просадок до 10 см в зоне сопряжения моста с насыпью, окраска перил, ограждений и столбов освещения, нанесение на конструкции мостового сооружения соответствующей разметки;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устранение повреждений деталей опорных частей и связей пролетных строений, а также смотровых приспособлений, устранение повреждений козырьков вдоль пролетов и сливов с горизонтальных поверхностей опор и пролетных строений;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локальная окраска (в том числе с удалением продуктов коррозии, зачисткой металла и нанесением грунтовки) элементов металлических конструкций пролетных строений и опор, окраска ограждений, замена дефектных заклепок, подтяжка болтов, нейтрализация трещин в металле, восстановление узлов и стыков объединения стальных балок с железобетонными плитами и узлов ферм;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устранение локальных промоин в откосах насыпи конусов, регуляционных сооружениях и подходов, устранение размывов у опор;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устранение повреждений обделки тоннелей на локальных участках и повреждений водоотводных лотков, гидроизоляции, систем вентиляции, освещения, пожаротушения, противоаварийных и других технических устройств, используемых для безопасной эксплуатации тоннелей; устранение сползания грунта над порталами и низин на местности над тоннелями в местах, где не обеспечен водоотвод;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исправление сопряжения мостового сооружения с насыпью, исправление положения переходных плит;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устранение мелких дефектов железобетонных конструкций, включая гидрофобизацию поверхности, заделку раковин, сколов и трещин, устранение проломов плит, разрушений диафрагм, продольных швов омоноличивания балок (арок), восстановление части элементов с добавлением арматуры и последующим бетонированием этого участка (консолей плит, торцов балок и т.д.);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замена части покрытия, замена водоотводных трубок и лотков, восстановление изоляции на части мостового полотна, устранение дефектов системы водоотвода на искусственных сооружениях и подходах к ним, исправление или замена деформационных швов, устранение дефектов или замена отдельных секций тротуаров, перил, ограждений, восстановление элементов лестничных сходов;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замена досок настила и тротуаров деревянных мостов, устранение дефектов или частичная замена прогонов, подтяжка тяжей узлов ферм, антисептирование деревянных конструкций пролетных строений и опор;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устранение дефектов оголовков труб и открылков устоев мостов; устранение локальных повреждений изоляции и стыков колец труб изнутри;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замена подферменников; торкретирование поверхности опор; восстановление части ригелей и стоек; восстановление защитного слоя бетона отдельных элементов пролетных строений и опор;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замена или выправка опорных частей с подъемом пролетного строения;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на регуляционных сооружениях восстановление разрушенных участков насыпи и укрепления откосов, восстановление упора для укрепления конуса и берегоукрепительные работы;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х) замена настила на паромных переправах и наплавных мостах, а также перил, ограждений и колесоотбойных брусьев; восстановление тротуаров, сопряжений пролетных строений между собой; восстановление балочной клетки причалов, устранение дефектов или замена обшивки и отдельных элементов плавсредств; антисептирование деревянных конструкций, окраска поверхности других элементов;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по элементам обустройства автомобильных дорог: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очистка и мойка стоек, дорожных знаков, замена поврежденных дорожных знаков и стоек, подсыпка и планировка берм дорожных знаков;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уход за разметкой, нанесение вновь и восстановление изношенной вертикальной и горизонтальной разметки, в том числе на элементах дорожных сооружений, с удалением остатков старой разметки;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в) очистка и мойка ограждений, катафотов, сигнальных столбиков, светоотражающих щитков на дорожном ограждении и буферов перед дорожным ограждением; наклеивание светоотражающей пленки на световозвращающие элементы ограждений, сигнальные столбики и удерживающие буфера; </w:t>
      </w:r>
      <w:proofErr w:type="gramStart"/>
      <w:r>
        <w:rPr>
          <w:rFonts w:ascii="Calibri" w:hAnsi="Calibri" w:cs="Calibri"/>
        </w:rPr>
        <w:t>исправление, замена поврежденных или не соответствующих действующим стандартам секций барьерных ограждений, натяжение или замена тросовых ограждений, замена светоотражающих элементов на ограждениях и столбиках, замена светоотражающих щитков на дорожном ограждении и буферов перед дорожным ограждением, уборка наносного грунта у ограждений и удерживающих буферов; очистка, устранение отдельных повреждений или замена отдельных разрушенных бордюров;</w:t>
      </w:r>
      <w:proofErr w:type="gramEnd"/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уборка и мойка остановок общественного транспорта, автопавильонов, подземных и наземных пешеходных переходов, туалетов, площадок отдыха и элементов их обустройства, шумозащитных и противодеформационных сооружений, а также устранение их мелких повреждений, окраска, замена поврежденных и установка недостающих контейнеров для сбора мусора, урн, скамеек на автобусных остановках и площадках отдыха; очистка туалетов и уборка мусора из контейнеров и урн, в том числе с использованием специальных машин; вывозка мусора для утилизации на полигоны;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д) освобождение проезжей части и земляного полотна от объектов, препятствующих проезду транспортных средств, уборка места дорожно-транспортного происшествия, проведение первоочередных мероприятий по обеспечению безопасности и организации движения;</w:t>
      </w:r>
      <w:proofErr w:type="gramEnd"/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содержание в чистоте и порядке, а также устранение отдельных повреждений памятников, панно, беседок, скамеек и других объектов архитектурно-художественного оформления, содержание в чистоте и порядке источников питьевой воды и артезианских колодцев;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содержание в чистоте и порядке тротуаров, устранение повреждений покрытия тротуаров;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окраска элементов обстановки и обустройства автомобильных дорог, содержание их в чистоте и порядке;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оборудование и поддержание в чистоте и порядке объездов разрушенных, подтопляемых, наледных и заносимых участков автомобильных дорог, закрываемых для движения мостов;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поддержание в чистоте и порядке линий электроосвещения (включая автономные системы освещения) дорог, мостов, путепроводов, тоннелей, транспортных развязок, паромных переправ и других дорожных сооружений; обслуживание систем контроля и управления линиями электроосвещения; замена вышедших из строя ламп и светильников, проводов, кабелей, автоматических выключателей, трансформаторов и других элементов электроосвещения, техническое обслуживание трансформаторов, плата за расход электроэнергии на освещение, системы вентиляции, светофорные объекты, информационные щиты и указатели, метеостанции, видеосистемы, счетчики учета интенсивности движения и иные подобные объекты; проведение испытаний линий электроосвещения;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поддержание в чистоте и порядке радиосвязи и других средств технологической и сигнально-вызывной связи, кабельной сети, а также светофорных объектов, средств организации движения, диспетчерского и автоматизированного управления движением, включая аренду каналов связи и плату за услуги связи для их функционирования;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поддержание в чистоте и порядке, замена и устранение повреждений элементов весового и габаритного контроля транспортных средств, включая помещение и систему жизнеобеспечения, в том числе оплату коммунальных услуг и услуг связи, проведение метрологической проверки, техническое обслуживание весоизмерительного оборудования и оргтехники;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получение технических условий на присоединение к каналам связи и линиям электроснабжения и разрешений на выделение электрической мощности в целях функционирования линий электроосвещения, метеорологических систем мониторинга погодных условий и условий движения, видеосистем, пунктов учета интенсивности дорожного движения, информационных щитов и указателей, знаков переменной информации.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В состав работ по зимнему содержанию входят: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уход за постоянными снегозащитными сооружениями;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устройство снегомерных постов, необходимых для изучения работы автомобильных дорог и дорожных сооружений в зимних условиях;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заготовка, установка, перестановка, уборка и восстановление временных снегозадерживающих устройств (щитов, изгородей, сеток и др.), сигнальных вех; формирование снежных валов и траншей для задержания снега на придорожной полосе и их периодическое обновление;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механизированная снегоочистка, расчистка автомобильных дорог от снежных заносов, борьба с зимней скользкостью, уборка снежных валов с обочин;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профилирование и уплотнение снежного покрова на проезжей части автомобильных дорог с переходным или грунтовым покрытием;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погрузка и вывоз снега, в том числе его утилизация;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распределение противогололедных материалов;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регулярная очистка от снега и льда элементов обустройства, в том числе автобусных остановок, павильонов, площадок отдыха, берм дорожных знаков, ограждений, тротуаров, пешеходных дорожек и других объектов;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очистка от снега и льда элементов мостового полотна, а также зоны сопряжения с насыпью, подферменных площадок, опорных частей, пролетных строений, опор, конусов и регуляционных сооружений, подходов и лестничных сходов;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круглосуточное дежурство механизированных бригад для уборки снега и борьбы с зимней скользкостью, патрульная снегоочистка;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устройство, поддержание в чистоте и порядке зимних автомобильных дорог (автозимников);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12) обслуживание и восстановление баз хранения противогололедных материалов и скважин для добычи природных рассолов, приготовление противогололедных материалов, поддержание в чистоте и порядке подъездов к базам хранения противогололедных материалов и скважинам для добычи природных рассолов;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13) поддержание в чистоте и порядке, обслуживание и восстановление автоматических систем раннего обнаружения и прогнозирования зимней скользкости, а также автоматических систем распределения противогололедных материалов, в том числе содержание и (или) аренда каналов связи и оплата услуг связи для их функционирования, на развязках в разных уровнях и искусственных сооружениях;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14) закрытие отверстий водопропускных труб осенью и открытие их весной, очистка водопропускных труб от снега, льда, мусора и посторонних предметов;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15) борьба с наледями на автомобильных дорогах, в том числе у искусственных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16) проведение противолавинных мероприятий, уборка лавинных отложений;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17) устройство, поддержание в чистоте и порядке ледовых переправ.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В состав работ по озеленению входят: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1) уход за посадками, обрезка веток для обеспечения видимости, уборка сухостоя, защита лесопосадок от пожаров, борьба с вредителями и болезнями растений, подсадка деревьев и кустарников;</w:t>
      </w:r>
      <w:proofErr w:type="gramEnd"/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скашивание травы на обочинах, откосах, разделительной полосе, полосе отвода и в подмостовой зоне, вырубка деревьев и кустарника с уборкой и утилизацией порубочных остатков; ликвидация нежелательной растительности химическим способом;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засев травами полосы отвода, разделительной полосы, откосов земляного полотна и резервов с проведением необходимых агротехнических мероприятий по созданию устойчивого дернового покрытия;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художественно-ландшафтное оформление дорог (разбивка цветочных клумб, посадка живых изгородей и другие работы).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В прочие работы по содержанию входят: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разработка проектов содержания автомобильных дорог, организации дорожного движения, схем дислокации дорожных знаков и разметки, экспертиза проектов;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2) охрана дорожных сооружений, обслуживание противопожарных систем в тоннелях, обслуживание систем сигнализации, видеонаблюдения; обслуживание на искусственных сооружениях систем вентиляции, принудительного водоотвода, освещения, подъемки и разводки пролетных строений, систем видеонаблюдения, инженерно-технических средств обеспечения транспортной безопасности; обслуживание и содержание оборудования для маломобильных групп населения с ограниченными возможностями в подземных и надземных пешеходных переходах;</w:t>
      </w:r>
      <w:proofErr w:type="gramEnd"/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организация временных ограничений или прекращения движения транспортных средств по автомобильным дорогам и искусственным сооружениям в установленном порядке, установка и уход за временными дорожными знаками;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паспортизация автомобильных дорог и искусственных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диагностика, обследование и оценка состояния автомобильных дорог и искусственных сооружений; текущие и периодические осмотры, обследования и испытания искусственных сооружений; оценка качества содержания автомобильных дорог и дорожных сооружений;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6) учет интенсивности дорожного движения; поддержание в чистоте и порядке пунктов автоматизированного учета интенсивности дорожного движения, а также других пунктов </w:t>
      </w:r>
      <w:proofErr w:type="gramStart"/>
      <w:r>
        <w:rPr>
          <w:rFonts w:ascii="Calibri" w:hAnsi="Calibri" w:cs="Calibri"/>
        </w:rPr>
        <w:t>контроля за</w:t>
      </w:r>
      <w:proofErr w:type="gramEnd"/>
      <w:r>
        <w:rPr>
          <w:rFonts w:ascii="Calibri" w:hAnsi="Calibri" w:cs="Calibri"/>
        </w:rPr>
        <w:t xml:space="preserve"> дорожным движением, обслуживание и восстановление, в том числе содержание и (или) аренда каналов связи и оплата услуг связи для их функционирования;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формирование и ведение банков данных о фактическом состоянии автомобильных дорог и искусственных сооружений, о дорожно-транспортных происшествиях и транспортных потоках;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8) обеспечение работы и содержание ситуационных центров, дежурно-диспетчерской служб, центров управления производством, пунктов взимания платы (в том числе входящих в их состав отдельно стоящих элементов), информационно-расчетных центров и центров продаж электронных средств оплаты и обслуживания пользователей платными автомобильными дорогами, метеорологических систем мониторинга погодных условий и условий движения, видеосистем, включая их оснащение, обслуживание и модернизацию, а также содержание и (или) аренду</w:t>
      </w:r>
      <w:proofErr w:type="gramEnd"/>
      <w:r>
        <w:rPr>
          <w:rFonts w:ascii="Calibri" w:hAnsi="Calibri" w:cs="Calibri"/>
        </w:rPr>
        <w:t>, необходимых для их функционирования, каналов связи и оплату услуг связи для их функционирования, в том числе аренду элементов метеорологических систем, приобретение метеорологических данных; информирование через информационные щиты и указатели, а также средства массовой информации пользователей автомобильных дорог о состоянии проезда; обслуживание и восстановление информационных щитов и указателей, знаков переменной информации; разработка, обслуживание и обновление аппаратно-программных комплексов для обеспечения работы ситуационных центров, дежурно-диспетчерских служб, центров управления производством, пунктов взимания платы (в том числе входящих в их состав отдельно стоящих элементов), информационно-расчетных центров и центров продаж электронных средств оплаты и обслуживания пользователей платными автомобильными дорогами; регистрация фактов пользования платной автомобильной дорогой, включающая сбор, хранение и использование данных (государственный регистрационный номер транспортного средства, фотография (видеоизображение) транспортного средства, фотография водителя за рулем транспортного средства, время и место пользования платной автомобильной дорогой);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метрологическое и техническое обслуживание лабораторного оборудования и приборов, поддержание в чистоте и порядке снего- и водомерных постов, постов и специальных устрой</w:t>
      </w:r>
      <w:proofErr w:type="gramStart"/>
      <w:r>
        <w:rPr>
          <w:rFonts w:ascii="Calibri" w:hAnsi="Calibri" w:cs="Calibri"/>
        </w:rPr>
        <w:t>ств дл</w:t>
      </w:r>
      <w:proofErr w:type="gramEnd"/>
      <w:r>
        <w:rPr>
          <w:rFonts w:ascii="Calibri" w:hAnsi="Calibri" w:cs="Calibri"/>
        </w:rPr>
        <w:t>я оценки состояния отдельных элементов автомобильной дороги и дорожных сооружений, необходимых для изучения ее технического состояния, включая аренду каналов связи и оплату услуг связи для их функционирования;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поддержание в чистоте и порядке очистных сооружений, снегоплавильных площадок и минерализированных полос;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противокамнепадные мероприятия, включая оборку склонов, противоселевые мероприятия;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12) установка, замена и окраска элементов обозначения полосы отвода;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13) проведение оценки уровня содержания и оценки технического </w:t>
      </w:r>
      <w:proofErr w:type="gramStart"/>
      <w:r>
        <w:rPr>
          <w:rFonts w:ascii="Calibri" w:hAnsi="Calibri" w:cs="Calibri"/>
        </w:rPr>
        <w:t>состояния</w:t>
      </w:r>
      <w:proofErr w:type="gramEnd"/>
      <w:r>
        <w:rPr>
          <w:rFonts w:ascii="Calibri" w:hAnsi="Calibri" w:cs="Calibri"/>
        </w:rPr>
        <w:t xml:space="preserve"> автомобильных дорог и дорожных сооружений, а также их элементов;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14) разработка мобилизационных планов, планов и схем технического прикрытия, инженерных проектов сокращенного состава для технического прикрытия и </w:t>
      </w:r>
      <w:proofErr w:type="gramStart"/>
      <w:r>
        <w:rPr>
          <w:rFonts w:ascii="Calibri" w:hAnsi="Calibri" w:cs="Calibri"/>
        </w:rPr>
        <w:t>восстановления</w:t>
      </w:r>
      <w:proofErr w:type="gramEnd"/>
      <w:r>
        <w:rPr>
          <w:rFonts w:ascii="Calibri" w:hAnsi="Calibri" w:cs="Calibri"/>
        </w:rPr>
        <w:t xml:space="preserve"> автомобильных дорог и искусственных сооружений; формирование и ведение баз данных о техническом прикрытии автомобильных дорог и искусственных сооружений; поддержание в работоспособном состоянии основных фондов имущества мобилизационного назначения; проведение мероприятий по подготовке организаций и производства в целях выполнения мобилизационных заданий (заказов) в период мобилизации и военное время, выполнение мобилизационных заданий в целях обеспечения мобилизационной подготовки и мобилизации.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В состав мероприятий по содержанию входят работы по установке следующих элементов обустройства: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1) установка недостающих дорожных знаков и табло индивидуального проектирования, автономных и дистанционно управляемых знаков, светофорных объектов, метеорологических систем мониторинга погодных условий и прогнозирования условий движения, видеосистем, систем контроля линий электроосвещения, пунктов автоматизированного учета интенсивности дорожного движения и других пунктов контроля за дорожным движением, элементов весового и габаритного контроля транспортных средств, элементов интеллектуальных транспортных систем и элементов автоматизированных систем управления дорожным</w:t>
      </w:r>
      <w:proofErr w:type="gramEnd"/>
      <w:r>
        <w:rPr>
          <w:rFonts w:ascii="Calibri" w:hAnsi="Calibri" w:cs="Calibri"/>
        </w:rPr>
        <w:t xml:space="preserve"> движением, в том числе элементов систем передачи данных;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установка недостающих светоотражающих щитков на осевом дорожном ограждении, буферов перед осевым дорожным ограждением;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установка недостающих барьерных ограждений, сигнальных столбиков и световозвращающих устройств;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установка недостающих или замена существующих автопавильонов, беседок, скамеек, панно и других объектов архитектурно-художественного оформления, обустройство источников питьевой воды и артезианских колодцев;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изготовление, установка (перестановка) и разборка временных снегозадерживающих устройств (щитов, изгородей, сеток и др.);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устройство снегозащитных лесных насаждений и живых изгородей, противоэрозионные и декоративные посадки;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обозначение границ полос отвода и придорожных полос;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установка недостающего и восстановление существующего оборудования на искусственных сооружениях для функционирования систем вентиляции, принудительного водоотвода, освещения, установка недостающих и восстановление существующих систем видеонаблюдения, инженерно-технических средств обеспечения транспортной безопасности; восстановление существующего оборудования на искусственных сооружениях для функционирования систем подъемки и разводки пролетных строений;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установка недостающих контейнеров для сбора мусора;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10) замена оборудования для функционирования метеорологических систем мониторинга и прогнозирования условий движения, систем контроля линий электроосвещения, весового и габаритного контроля транспортных средств, автоматизированных систем управления дорожным движением, интеллектуальных транспортных систем, систем передачи данных пунктов взимания платы (в том числе входящих в их состав отдельно стоящих элементов), информационно-расчетных центров и центров продаж электронных средств оплаты и обслуживания пользователей платных автомобильных дорог</w:t>
      </w:r>
      <w:proofErr w:type="gramEnd"/>
      <w:r>
        <w:rPr>
          <w:rFonts w:ascii="Calibri" w:hAnsi="Calibri" w:cs="Calibri"/>
        </w:rPr>
        <w:t>; замена вышедших из строя счетчиков интенсивности движения, обновление программного обеспечения.</w:t>
      </w: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7F59" w:rsidRDefault="00557F59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C40C5C" w:rsidRDefault="00C40C5C">
      <w:bookmarkStart w:id="7" w:name="_GoBack"/>
      <w:bookmarkEnd w:id="7"/>
    </w:p>
    <w:sectPr w:rsidR="00C40C5C" w:rsidSect="009362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F59"/>
    <w:rsid w:val="00557F59"/>
    <w:rsid w:val="00C40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6528A8BC181467AF9BECDBD6130F8873C17C29045CCFFC64396F6DAH4V7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6528A8BC181467AF9BECDBD6130F8873511C19846C2A2CC4BCFFAD8403AA8AB3A8AE22EC5CD580DH2VEH" TargetMode="External"/><Relationship Id="rId12" Type="http://schemas.openxmlformats.org/officeDocument/2006/relationships/hyperlink" Target="consultantplus://offline/ref=96528A8BC181467AF9BECDBD6130F8873512C19E47C2A2CC4BCFFAD8403AA8AB3A8AE22EC5CD590EH2V0H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6528A8BC181467AF9BECDBD6130F8873511C09D44CEA2CC4BCFFAD8403AA8AB3A8AE22EC5CD5808H2VAH" TargetMode="External"/><Relationship Id="rId11" Type="http://schemas.openxmlformats.org/officeDocument/2006/relationships/hyperlink" Target="consultantplus://offline/ref=96528A8BC181467AF9BECDBD6130F8873512C19E47C2A2CC4BCFFAD8403AA8AB3A8AE22EC5CD590EH2VFH" TargetMode="External"/><Relationship Id="rId5" Type="http://schemas.openxmlformats.org/officeDocument/2006/relationships/hyperlink" Target="consultantplus://offline/ref=96528A8BC181467AF9BECDBD6130F8873512C19E47C2A2CC4BCFFAD8403AA8AB3A8AE22EC5CD590EH2VEH" TargetMode="External"/><Relationship Id="rId10" Type="http://schemas.openxmlformats.org/officeDocument/2006/relationships/hyperlink" Target="consultantplus://offline/ref=96528A8BC181467AF9BECDBD6130F8873512C19E47C2A2CC4BCFFAD8403AA8AB3A8AE22EC5CD590EH2VE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6528A8BC181467AF9BECDBD6130F8873C17C29C41CCFFC64396F6DAH4V7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6764</Words>
  <Characters>38555</Characters>
  <Application>Microsoft Office Word</Application>
  <DocSecurity>0</DocSecurity>
  <Lines>321</Lines>
  <Paragraphs>90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/>
      <vt:lpstr>Зарегистрировано в Минюсте России 24 мая 2013 г. N 28505</vt:lpstr>
      <vt:lpstr>Утверждена</vt:lpstr>
      <vt:lpstr>    I. Общие положения</vt:lpstr>
      <vt:lpstr>    II. Классификация работ по капитальному ремонту</vt:lpstr>
      <vt:lpstr>    III. Классификация работ по ремонту автомобильных дорог</vt:lpstr>
      <vt:lpstr>    IV. Классификация работ по содержанию автомобильных дорог</vt:lpstr>
    </vt:vector>
  </TitlesOfParts>
  <Company/>
  <LinksUpToDate>false</LinksUpToDate>
  <CharactersWithSpaces>45229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2014-07-18T07:21:00Z</dcterms:created>
  <dcterms:modified xsi:type="dcterms:W3CDTF">2014-07-18T07:22:00Z</dcterms:modified>
</cp:coreProperties>
</file>